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86E" w:rsidRPr="0048686E" w:rsidRDefault="0048686E" w:rsidP="0048686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8686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8686E" w:rsidRPr="0048686E" w:rsidRDefault="0048686E" w:rsidP="004868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632225-N-2018 z dnia 2018-10-04 r. </w:t>
      </w:r>
    </w:p>
    <w:p w:rsidR="0048686E" w:rsidRPr="0048686E" w:rsidRDefault="0048686E" w:rsidP="0048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Ostrów: Remont dróg gminnych z podziałem na części ( zadania) Zad. Nr 1. Remont drogi gminnej Kamionka -</w:t>
      </w:r>
      <w:proofErr w:type="spellStart"/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Ograniczki</w:t>
      </w:r>
      <w:proofErr w:type="spellEnd"/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Kamionce Zad. Nr 2. Remont drogi gminnej w Ociece ( dz. Nr 3214 )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</w:tblGrid>
      <w:tr w:rsidR="0048686E" w:rsidRPr="0048686E" w:rsidTr="004868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86E" w:rsidRPr="0048686E" w:rsidRDefault="0048686E" w:rsidP="0048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8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</w:t>
            </w:r>
          </w:p>
        </w:tc>
      </w:tr>
      <w:tr w:rsidR="0048686E" w:rsidRPr="0048686E" w:rsidTr="004868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86E" w:rsidRPr="0048686E" w:rsidRDefault="0048686E" w:rsidP="0048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8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Ostrów, krajowy numer identyfikacyjny 69058195600000, ul. Ostrów  225 , 39103   Ostrów, woj. podkarpackie, państwo Polska, tel. (017) 745 11 60, e-mail info@ostrow.gmina.pl, faks (017) 745 11 60.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www.ostrow.gmina.pl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86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spellEnd"/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www.ostrow.biuletyn.net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www.ostrow.biuletyn.net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>kurierem,poczta</w:t>
      </w:r>
      <w:proofErr w:type="spellEnd"/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osobiście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dróg gminnych z podziałem na części ( zadania) Zad. Nr 1. Remont drogi gminnej Kamionka -</w:t>
      </w:r>
      <w:proofErr w:type="spellStart"/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Ograniczki</w:t>
      </w:r>
      <w:proofErr w:type="spellEnd"/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Kamionce Zad. Nr 2. Remont drogi gminnej w Ociece ( dz. Nr 3214 )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B-3. 271.17.2018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8686E" w:rsidRPr="0048686E" w:rsidRDefault="0048686E" w:rsidP="0048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868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 Nr 1. Profilowanie i wzmocnienie istniejącej podbudowy warstwą tłucznia, nawierzchnia z masy mineralno-asfaltowej , uzupełnienie poboczy . Zad Nr 2. Profilowanie i zagęszczenie podłoża , wykonanie podbudowy z kruszywa łamanego. Szczegółowy zakres robót w przedmiarze robót stanowiącym załącznik do SIWZ.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45233142-6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868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868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868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868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8686E" w:rsidRPr="0048686E" w:rsidTr="004868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86E" w:rsidRPr="0048686E" w:rsidRDefault="0048686E" w:rsidP="0048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8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86E" w:rsidRPr="0048686E" w:rsidRDefault="0048686E" w:rsidP="0048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8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86E" w:rsidRPr="0048686E" w:rsidRDefault="0048686E" w:rsidP="0048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8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86E" w:rsidRPr="0048686E" w:rsidRDefault="0048686E" w:rsidP="0048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8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8686E" w:rsidRPr="0048686E" w:rsidTr="004868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86E" w:rsidRPr="0048686E" w:rsidRDefault="0048686E" w:rsidP="0048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86E" w:rsidRPr="0048686E" w:rsidRDefault="0048686E" w:rsidP="0048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86E" w:rsidRPr="0048686E" w:rsidRDefault="0048686E" w:rsidP="0048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86E" w:rsidRPr="0048686E" w:rsidRDefault="0048686E" w:rsidP="0048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8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2018-11-30</w:t>
            </w:r>
          </w:p>
        </w:tc>
      </w:tr>
    </w:tbl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celu spełnienia powyższego warunku, Wykonawca zobowiązany jest wykazać, że dysponuje osobami, które zostaną skierowane do realizacji niniejszego zamówienia, posiadające niezbędne do wykonania zamówienia kwalifikacje zawodowe, tj.: kierownik budowy posiadający uprawnienia budowlane w specjalności </w:t>
      </w:r>
      <w:proofErr w:type="spellStart"/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inżynieryjno</w:t>
      </w:r>
      <w:proofErr w:type="spellEnd"/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drogowej lub odpowiadające im równoważne uprawnienia budowlane , które zostały wydane wcześniej na podst. obowiązujących przepisów . Wymaga się aby osoba z powyższymi uprawnieniami uczestnicząca w wykonaniu zamówienia posiadała min. 3 letnie doświadczenie w w/w specjalności. Doświadczenie oznacza czas liczony od dnia uzyskania uprawnień.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proofErr w:type="spellStart"/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>celeu</w:t>
      </w:r>
      <w:proofErr w:type="spellEnd"/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spełnienia powyższego warunku Wykonawca zobowiązany jest wykazać, że dysponuje osobami, które zostaną skierowane do realizacji niniejszego zamówienia, posiadające niezbędne do wykonania zamówienia kwalifikacje zawodowe, tj.: kierownik budowy posiadający uprawnienia budowlane w specjalności </w:t>
      </w:r>
      <w:proofErr w:type="spellStart"/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inżynieryjno</w:t>
      </w:r>
      <w:proofErr w:type="spellEnd"/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drogowej lub odpowiadające im równoważne uprawnienia budowlane , które zostały wydane wcześniej na podst. obowiązujących przepisów . Wymaga się aby osoba z powyższymi uprawnieniami uczestnicząca w wykonaniu zamówienia posiadała min. 3 letnie doświadczenie w w/w specjalności. Doświadczenie oznacza czas liczony od dnia uzyskania uprawnień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868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48686E" w:rsidRPr="0048686E" w:rsidTr="004868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86E" w:rsidRPr="0048686E" w:rsidRDefault="0048686E" w:rsidP="0048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8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86E" w:rsidRPr="0048686E" w:rsidRDefault="0048686E" w:rsidP="0048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8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686E" w:rsidRPr="0048686E" w:rsidTr="004868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86E" w:rsidRPr="0048686E" w:rsidRDefault="0048686E" w:rsidP="0048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8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86E" w:rsidRPr="0048686E" w:rsidRDefault="0048686E" w:rsidP="0048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8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686E" w:rsidRPr="0048686E" w:rsidTr="004868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86E" w:rsidRPr="0048686E" w:rsidRDefault="0048686E" w:rsidP="0048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8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86E" w:rsidRPr="0048686E" w:rsidRDefault="0048686E" w:rsidP="0048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8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Strony przewidują możliwość zmiany (skrócenia albo wydłużenia) terminu wykonania przedmiotu Umowy, wyłącznie z przyczyn niezależnych od Wykonawcy i mających wpływ na wykonanie przedmiotu umowy, w przypadku zaistnienia następujących okoliczności: 2) siły wyższej, to znaczy niezależnego od stron losowego zdarzenia zewnętrznego, które było niemożliwe do przewidzenia w momencie zawarcia umowy i któremu nie można było zapobiec mimo dochowania należytej staranności; zmiana terminu realizacji o liczbę dni oddziaływania zdarzenia zewnętrznego, 3) wystąpienia okoliczności, której nie można było przewidzieć w ogłoszeniu o zamówieniu lub SIWZ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868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2018-10-19, godzina: 09:00,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686E" w:rsidRPr="0048686E" w:rsidRDefault="0048686E" w:rsidP="0048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840"/>
      </w:tblGrid>
      <w:tr w:rsidR="0048686E" w:rsidRPr="0048686E" w:rsidTr="004868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86E" w:rsidRPr="0048686E" w:rsidRDefault="0048686E" w:rsidP="0048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686E" w:rsidRPr="0048686E" w:rsidRDefault="0048686E" w:rsidP="0048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8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686E" w:rsidRPr="0048686E" w:rsidRDefault="0048686E" w:rsidP="0048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686E" w:rsidRPr="0048686E" w:rsidRDefault="0048686E" w:rsidP="0048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8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Zad. Nr 1. Remont drogi gminnej Kamionka -</w:t>
            </w:r>
            <w:proofErr w:type="spellStart"/>
            <w:r w:rsidRPr="004868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Ograniczki</w:t>
            </w:r>
            <w:proofErr w:type="spellEnd"/>
            <w:r w:rsidRPr="004868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Kamionce</w:t>
            </w:r>
          </w:p>
        </w:tc>
      </w:tr>
    </w:tbl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68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>Zad</w:t>
      </w:r>
      <w:proofErr w:type="spellEnd"/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1. Profilowanie i wzmocnienie istniejącej podbudowy warstwą tłucznia, nawierzchnia z masy mineralno-asfaltowej , uzupełnienie poboczy .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45233142-6,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2018-11-30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48686E" w:rsidRPr="0048686E" w:rsidTr="004868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86E" w:rsidRPr="0048686E" w:rsidRDefault="0048686E" w:rsidP="0048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8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86E" w:rsidRPr="0048686E" w:rsidRDefault="0048686E" w:rsidP="0048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8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686E" w:rsidRPr="0048686E" w:rsidTr="004868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86E" w:rsidRPr="0048686E" w:rsidRDefault="0048686E" w:rsidP="0048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8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86E" w:rsidRPr="0048686E" w:rsidRDefault="0048686E" w:rsidP="0048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8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686E" w:rsidRPr="0048686E" w:rsidTr="004868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86E" w:rsidRPr="0048686E" w:rsidRDefault="0048686E" w:rsidP="0048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8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86E" w:rsidRPr="0048686E" w:rsidRDefault="0048686E" w:rsidP="0048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8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686E" w:rsidRPr="0048686E" w:rsidRDefault="0048686E" w:rsidP="004868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674"/>
      </w:tblGrid>
      <w:tr w:rsidR="0048686E" w:rsidRPr="0048686E" w:rsidTr="004868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86E" w:rsidRPr="0048686E" w:rsidRDefault="0048686E" w:rsidP="0048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686E" w:rsidRPr="0048686E" w:rsidRDefault="0048686E" w:rsidP="0048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8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686E" w:rsidRPr="0048686E" w:rsidRDefault="0048686E" w:rsidP="0048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686E" w:rsidRPr="0048686E" w:rsidRDefault="0048686E" w:rsidP="0048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8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Zad. Nr 2. Remont drogi gminnej w Ociece ( dz. Nr 3214)</w:t>
            </w:r>
          </w:p>
        </w:tc>
      </w:tr>
    </w:tbl>
    <w:p w:rsidR="0048686E" w:rsidRPr="0048686E" w:rsidRDefault="0048686E" w:rsidP="0048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68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>Zad</w:t>
      </w:r>
      <w:proofErr w:type="spellEnd"/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2. Profilowanie i zagęszczenie podłoża , wykonanie podbudowy z kruszywa łamanego. Szczegółowy zakres robót w przedmiarze robót stanowiącym załącznik do SIWZ.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45233142-6,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2018-11-30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48686E" w:rsidRPr="0048686E" w:rsidTr="004868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86E" w:rsidRPr="0048686E" w:rsidRDefault="0048686E" w:rsidP="0048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8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86E" w:rsidRPr="0048686E" w:rsidRDefault="0048686E" w:rsidP="0048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8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686E" w:rsidRPr="0048686E" w:rsidTr="004868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86E" w:rsidRPr="0048686E" w:rsidRDefault="0048686E" w:rsidP="0048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8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86E" w:rsidRPr="0048686E" w:rsidRDefault="0048686E" w:rsidP="0048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8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686E" w:rsidRPr="0048686E" w:rsidTr="004868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86E" w:rsidRPr="0048686E" w:rsidRDefault="0048686E" w:rsidP="0048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8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</w:t>
            </w:r>
            <w:proofErr w:type="spellStart"/>
            <w:r w:rsidRPr="004868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gwarnacji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86E" w:rsidRPr="0048686E" w:rsidRDefault="0048686E" w:rsidP="0048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8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686E" w:rsidRPr="0048686E" w:rsidRDefault="0048686E" w:rsidP="004868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6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686E" w:rsidRPr="0048686E" w:rsidRDefault="0048686E" w:rsidP="004868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86E" w:rsidRPr="0048686E" w:rsidRDefault="0048686E" w:rsidP="004868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8686E" w:rsidRPr="0048686E" w:rsidTr="004868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86E" w:rsidRPr="0048686E" w:rsidRDefault="0048686E" w:rsidP="004868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8686E" w:rsidRPr="0048686E" w:rsidRDefault="0048686E" w:rsidP="0048686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8686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8686E" w:rsidRPr="0048686E" w:rsidRDefault="0048686E" w:rsidP="0048686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8686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8686E" w:rsidRPr="0048686E" w:rsidRDefault="0048686E" w:rsidP="0048686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8686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C2376" w:rsidRDefault="004C2376">
      <w:bookmarkStart w:id="0" w:name="_GoBack"/>
      <w:bookmarkEnd w:id="0"/>
    </w:p>
    <w:sectPr w:rsidR="004C2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6E"/>
    <w:rsid w:val="0048686E"/>
    <w:rsid w:val="004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6C91C-DC1B-4176-9C72-37A337B7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8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6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2858</Words>
  <Characters>17150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a_sikora</dc:creator>
  <cp:keywords/>
  <dc:description/>
  <cp:lastModifiedBy>a_sikora</cp:lastModifiedBy>
  <cp:revision>1</cp:revision>
  <dcterms:created xsi:type="dcterms:W3CDTF">2018-10-04T12:42:00Z</dcterms:created>
  <dcterms:modified xsi:type="dcterms:W3CDTF">2018-10-04T12:43:00Z</dcterms:modified>
</cp:coreProperties>
</file>